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B9" w:rsidRPr="00F76D74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F76D74">
        <w:rPr>
          <w:rFonts w:ascii="Times New Roman" w:hAnsi="Times New Roman" w:cs="Times New Roman"/>
          <w:b/>
          <w:sz w:val="24"/>
          <w:szCs w:val="32"/>
        </w:rPr>
        <w:t>Список федеральных конкурсов и программ для школьников, за счет которых возможно</w:t>
      </w:r>
    </w:p>
    <w:p w:rsidR="00F85CB9" w:rsidRPr="00F76D74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F76D74">
        <w:rPr>
          <w:rFonts w:ascii="Times New Roman" w:hAnsi="Times New Roman" w:cs="Times New Roman"/>
          <w:b/>
          <w:sz w:val="24"/>
          <w:szCs w:val="32"/>
        </w:rPr>
        <w:t>получение премий, стипендий и грантов</w:t>
      </w:r>
      <w:r w:rsidR="00884DA0" w:rsidRPr="00F76D74">
        <w:rPr>
          <w:rFonts w:ascii="Times New Roman" w:hAnsi="Times New Roman" w:cs="Times New Roman"/>
          <w:b/>
          <w:sz w:val="24"/>
          <w:szCs w:val="32"/>
        </w:rPr>
        <w:t xml:space="preserve"> (202</w:t>
      </w:r>
      <w:r w:rsidR="008D07E5" w:rsidRPr="00F76D74">
        <w:rPr>
          <w:rFonts w:ascii="Times New Roman" w:hAnsi="Times New Roman" w:cs="Times New Roman"/>
          <w:b/>
          <w:sz w:val="24"/>
          <w:szCs w:val="32"/>
        </w:rPr>
        <w:t>1</w:t>
      </w:r>
      <w:r w:rsidRPr="00F76D74">
        <w:rPr>
          <w:rFonts w:ascii="Times New Roman" w:hAnsi="Times New Roman" w:cs="Times New Roman"/>
          <w:b/>
          <w:sz w:val="24"/>
          <w:szCs w:val="32"/>
        </w:rPr>
        <w:t xml:space="preserve"> г.)</w:t>
      </w:r>
    </w:p>
    <w:p w:rsidR="00F85CB9" w:rsidRPr="00F42876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451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7"/>
        <w:gridCol w:w="34"/>
        <w:gridCol w:w="2546"/>
        <w:gridCol w:w="7229"/>
        <w:gridCol w:w="1418"/>
        <w:gridCol w:w="1666"/>
        <w:gridCol w:w="34"/>
        <w:gridCol w:w="2127"/>
      </w:tblGrid>
      <w:tr w:rsidR="002B5FAF" w:rsidRPr="00F42876" w:rsidTr="007B09D8">
        <w:tc>
          <w:tcPr>
            <w:tcW w:w="431" w:type="dxa"/>
            <w:gridSpan w:val="2"/>
          </w:tcPr>
          <w:p w:rsidR="00F85CB9" w:rsidRPr="00F42876" w:rsidRDefault="00F85CB9" w:rsidP="00C1372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6" w:type="dxa"/>
          </w:tcPr>
          <w:p w:rsidR="00F85CB9" w:rsidRPr="00F42876" w:rsidRDefault="00F85CB9" w:rsidP="00C1372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Наименование гранта</w:t>
            </w:r>
          </w:p>
        </w:tc>
        <w:tc>
          <w:tcPr>
            <w:tcW w:w="7229" w:type="dxa"/>
          </w:tcPr>
          <w:p w:rsidR="00F85CB9" w:rsidRPr="00F42876" w:rsidRDefault="00F85CB9" w:rsidP="00C1372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Привлекаемая сумма и краткое</w:t>
            </w:r>
          </w:p>
          <w:p w:rsidR="00F85CB9" w:rsidRPr="00F42876" w:rsidRDefault="00F85CB9" w:rsidP="00C1372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418" w:type="dxa"/>
          </w:tcPr>
          <w:p w:rsidR="00F85CB9" w:rsidRPr="00F42876" w:rsidRDefault="00F85CB9" w:rsidP="00C1372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0" w:type="dxa"/>
            <w:gridSpan w:val="2"/>
          </w:tcPr>
          <w:p w:rsidR="00F85CB9" w:rsidRPr="00F42876" w:rsidRDefault="00F85CB9" w:rsidP="00C1372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Время подачи заявки</w:t>
            </w:r>
          </w:p>
        </w:tc>
        <w:tc>
          <w:tcPr>
            <w:tcW w:w="2127" w:type="dxa"/>
          </w:tcPr>
          <w:p w:rsidR="00F85CB9" w:rsidRPr="00F42876" w:rsidRDefault="00F85CB9" w:rsidP="00C1372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Сайт конкурса</w:t>
            </w:r>
          </w:p>
        </w:tc>
      </w:tr>
      <w:tr w:rsidR="002B5FAF" w:rsidRPr="00F42876" w:rsidTr="007B09D8">
        <w:tc>
          <w:tcPr>
            <w:tcW w:w="431" w:type="dxa"/>
            <w:gridSpan w:val="2"/>
          </w:tcPr>
          <w:p w:rsidR="00AE448E" w:rsidRPr="00964FC8" w:rsidRDefault="00AE448E" w:rsidP="00C13727">
            <w:pPr>
              <w:pStyle w:val="a5"/>
              <w:widowControl w:val="0"/>
              <w:numPr>
                <w:ilvl w:val="0"/>
                <w:numId w:val="33"/>
              </w:numPr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AE448E" w:rsidRPr="00F42876" w:rsidRDefault="00AE448E" w:rsidP="00C13727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Конкурс грантов The Awesome Foundation Россия (Потрясающий Фонд)</w:t>
            </w:r>
          </w:p>
        </w:tc>
        <w:tc>
          <w:tcPr>
            <w:tcW w:w="7229" w:type="dxa"/>
          </w:tcPr>
          <w:p w:rsidR="00AE448E" w:rsidRPr="00F42876" w:rsidRDefault="00AE448E" w:rsidP="00C13727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Это 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 грант принимаются каждый месяц.</w:t>
            </w:r>
          </w:p>
        </w:tc>
        <w:tc>
          <w:tcPr>
            <w:tcW w:w="1418" w:type="dxa"/>
          </w:tcPr>
          <w:p w:rsidR="00AE448E" w:rsidRPr="00F42876" w:rsidRDefault="00AE448E" w:rsidP="00C1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700" w:type="dxa"/>
            <w:gridSpan w:val="2"/>
          </w:tcPr>
          <w:p w:rsidR="00AE448E" w:rsidRPr="00F42876" w:rsidRDefault="00AE448E" w:rsidP="00C13727">
            <w:pPr>
              <w:ind w:left="142" w:right="1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Актуально постоянно, заявки принимаются ежемесячно</w:t>
            </w:r>
          </w:p>
        </w:tc>
        <w:tc>
          <w:tcPr>
            <w:tcW w:w="2127" w:type="dxa"/>
          </w:tcPr>
          <w:p w:rsidR="00AE448E" w:rsidRPr="00F42876" w:rsidRDefault="003D28E6" w:rsidP="00C13727">
            <w:pPr>
              <w:ind w:left="136" w:right="14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E448E" w:rsidRPr="00F428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  <w:r w:rsidR="00AE448E" w:rsidRPr="00F4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D74" w:rsidRPr="00F42876" w:rsidTr="007B09D8">
        <w:tc>
          <w:tcPr>
            <w:tcW w:w="431" w:type="dxa"/>
            <w:gridSpan w:val="2"/>
          </w:tcPr>
          <w:p w:rsidR="00F76D74" w:rsidRPr="00964FC8" w:rsidRDefault="00F76D74" w:rsidP="00C13727">
            <w:pPr>
              <w:pStyle w:val="a5"/>
              <w:widowControl w:val="0"/>
              <w:numPr>
                <w:ilvl w:val="0"/>
                <w:numId w:val="33"/>
              </w:numPr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76D74" w:rsidRPr="00F42876" w:rsidRDefault="00F76D74" w:rsidP="00C13727">
            <w:pPr>
              <w:widowControl w:val="0"/>
              <w:ind w:left="1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7229" w:type="dxa"/>
          </w:tcPr>
          <w:p w:rsidR="00F76D74" w:rsidRPr="00F42876" w:rsidRDefault="00F76D74" w:rsidP="00C13727">
            <w:pPr>
              <w:widowControl w:val="0"/>
              <w:ind w:left="105" w:right="1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жанров принять участие в серии экспресс-конкурсов. Туры открываются примерно два раза в неделю, продолжительность конкурсов от 4 дней до 1 месяца. Победа в каждом туре каждого конкурса оценивается от 500 руб. и выше. Участие бесплатное.</w:t>
            </w:r>
          </w:p>
        </w:tc>
        <w:tc>
          <w:tcPr>
            <w:tcW w:w="1418" w:type="dxa"/>
          </w:tcPr>
          <w:p w:rsidR="00F76D74" w:rsidRPr="00F42876" w:rsidRDefault="00F76D74" w:rsidP="00C1372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F76D74" w:rsidRPr="00F42876" w:rsidRDefault="00F76D74" w:rsidP="00C1372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  <w:bookmarkEnd w:id="0"/>
            <w:bookmarkEnd w:id="1"/>
            <w:bookmarkEnd w:id="2"/>
          </w:p>
        </w:tc>
        <w:tc>
          <w:tcPr>
            <w:tcW w:w="1700" w:type="dxa"/>
            <w:gridSpan w:val="2"/>
          </w:tcPr>
          <w:p w:rsidR="00F76D74" w:rsidRPr="00F42876" w:rsidRDefault="00F76D74" w:rsidP="00C13727">
            <w:pPr>
              <w:widowControl w:val="0"/>
              <w:ind w:left="142" w:right="134"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127" w:type="dxa"/>
          </w:tcPr>
          <w:p w:rsidR="00F76D74" w:rsidRPr="00F42876" w:rsidRDefault="003D28E6" w:rsidP="00C13727">
            <w:pPr>
              <w:widowControl w:val="0"/>
              <w:ind w:left="136" w:right="1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76D74" w:rsidRPr="00F428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  <w:r w:rsidR="00F76D74" w:rsidRPr="00F4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D74" w:rsidRPr="00F42876" w:rsidTr="007B09D8">
        <w:tc>
          <w:tcPr>
            <w:tcW w:w="431" w:type="dxa"/>
            <w:gridSpan w:val="2"/>
          </w:tcPr>
          <w:p w:rsidR="00F76D74" w:rsidRPr="00964FC8" w:rsidRDefault="00F76D74" w:rsidP="00C13727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6" w:type="dxa"/>
          </w:tcPr>
          <w:p w:rsidR="00F76D74" w:rsidRPr="00F42876" w:rsidRDefault="003D28E6" w:rsidP="00C13727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0" w:history="1">
              <w:r w:rsidR="00F76D74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Конкурс рассказов "Новая Фантастика 2022"</w:t>
              </w:r>
            </w:hyperlink>
          </w:p>
          <w:p w:rsidR="00F76D74" w:rsidRPr="00F42876" w:rsidRDefault="00F76D74" w:rsidP="00C13727">
            <w:pPr>
              <w:ind w:left="139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229" w:type="dxa"/>
          </w:tcPr>
          <w:p w:rsidR="00F76D74" w:rsidRPr="00F42876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 участию допускаются авторы старше 16 лет. </w:t>
            </w:r>
          </w:p>
          <w:p w:rsidR="00F76D74" w:rsidRPr="00F42876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Требования к работам:</w:t>
            </w:r>
          </w:p>
          <w:p w:rsidR="00F76D74" w:rsidRPr="00AD2974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Тема для рассказов — свободная.</w:t>
            </w:r>
          </w:p>
          <w:p w:rsidR="00F76D74" w:rsidRPr="00AD2974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Рассказ должен быть написан на русском языке.</w:t>
            </w:r>
          </w:p>
          <w:p w:rsidR="00F76D74" w:rsidRPr="00AD2974" w:rsidRDefault="00F76D74" w:rsidP="00C13727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Работа должна быть уникальна, нигде ранее не опубликована (включая интернет). Все работы будут проверяться на уникальность.</w:t>
            </w:r>
          </w:p>
          <w:p w:rsidR="00F76D74" w:rsidRPr="00AD2974" w:rsidRDefault="00F76D74" w:rsidP="00C13727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Объем рассказа минимум 10 000 знаков (без учета пробелов), максимум 40 000 знаков (без учета пробелов).</w:t>
            </w:r>
          </w:p>
          <w:p w:rsidR="00F76D74" w:rsidRPr="00AD2974" w:rsidRDefault="00F76D74" w:rsidP="00C13727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Произведение должно быть написано в жанре фантастики (в том числе: фэнтези, мистика, ужасы, магреализм). Рассказы, не соответствующие жанру, приниматься не будут.</w:t>
            </w:r>
          </w:p>
          <w:p w:rsidR="00F76D74" w:rsidRPr="00AD2974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От каждого автора принимается только одна работа. В случае, если работа была написана в соавторстве, от обоих авторов принимается только одна работа. Ни один из них не может прислать еще одну.</w:t>
            </w:r>
          </w:p>
          <w:p w:rsidR="00F76D74" w:rsidRPr="00AD2974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Принимаются файлы формата: doc/docx/odt/rtf. НЕ PDF</w:t>
            </w:r>
          </w:p>
          <w:p w:rsidR="00F76D74" w:rsidRPr="00AD2974" w:rsidRDefault="00F76D74" w:rsidP="00C13727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При оформлении текста рекомендуем отделять смысловые части символами ***, иначе абзацы могут слипаться. </w:t>
            </w:r>
          </w:p>
          <w:p w:rsidR="00F76D74" w:rsidRPr="00AD2974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Требование ОБЯЗАТЕЛЬНО указывать жанр рассказа (можно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несколько). В противном случае работу не примем;</w:t>
            </w:r>
          </w:p>
          <w:p w:rsidR="00F76D74" w:rsidRPr="00AD2974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Заявки отправляются на почту </w:t>
            </w:r>
            <w:hyperlink r:id="rId11" w:history="1">
              <w:r w:rsidRPr="00AD29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</w:rPr>
                <w:t>konkurs@true-writer.ru</w:t>
              </w:r>
            </w:hyperlink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. В теме письма должно быть указано «Заявка НФ2022». К письму должен быть приложен файл с работой. </w:t>
            </w:r>
          </w:p>
          <w:p w:rsidR="00F76D74" w:rsidRPr="00F42876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Сроки проведения конкурса: Прием конкурсных работ: 15.09.2021 — 15.11.2021.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1 место - приз 50 000 рублей; Последующие 8 (или 12) финалистов получают приз - 15 000 рублей; 10 наиболее достойных работ попадут в печатный сборник «Новая Фантастика 2022».</w:t>
            </w:r>
          </w:p>
        </w:tc>
        <w:tc>
          <w:tcPr>
            <w:tcW w:w="1418" w:type="dxa"/>
          </w:tcPr>
          <w:p w:rsidR="00F76D74" w:rsidRPr="00F42876" w:rsidRDefault="00F76D74" w:rsidP="00C137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Денежные призы</w:t>
            </w:r>
          </w:p>
        </w:tc>
        <w:tc>
          <w:tcPr>
            <w:tcW w:w="1700" w:type="dxa"/>
            <w:gridSpan w:val="2"/>
          </w:tcPr>
          <w:p w:rsidR="00F76D74" w:rsidRPr="00F42876" w:rsidRDefault="00F76D74" w:rsidP="00C13727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 до 15 ноября 2021 года</w:t>
            </w:r>
          </w:p>
        </w:tc>
        <w:tc>
          <w:tcPr>
            <w:tcW w:w="2127" w:type="dxa"/>
          </w:tcPr>
          <w:p w:rsidR="00F76D74" w:rsidRPr="00F42876" w:rsidRDefault="003D28E6" w:rsidP="00C13727">
            <w:pPr>
              <w:ind w:left="136" w:right="148"/>
              <w:jc w:val="both"/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F76D74" w:rsidRPr="00F42876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https://konkursgrant.ru/literatoram/25181-konkurs-rasskazov-novaya-fantastika-2022.html</w:t>
              </w:r>
            </w:hyperlink>
            <w:r w:rsidR="00F76D74" w:rsidRPr="00F4287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C13727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  <w:gridSpan w:val="2"/>
          </w:tcPr>
          <w:p w:rsidR="00F76D74" w:rsidRPr="00F76D74" w:rsidRDefault="003D28E6" w:rsidP="00C13727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3" w:history="1">
              <w:r w:rsidR="00F76D74" w:rsidRPr="00F76D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фотографий «FOTORUAT»</w:t>
              </w:r>
            </w:hyperlink>
          </w:p>
          <w:p w:rsidR="00F76D74" w:rsidRPr="00DF0F88" w:rsidRDefault="00F76D74" w:rsidP="00C13727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229" w:type="dxa"/>
          </w:tcPr>
          <w:p w:rsidR="00F76D74" w:rsidRPr="00DF0F88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К участию приглашаются российская и австрийская молодежь (граждане России и Австрии) в возрасте от 14 до 35 лет. Фотографии должны быть сняты на территории России и Австрии в период с 01.01.21 по 15.11.2021. Участник вправе направить не более одной фотографии одновременно в каждую из конкурсных номинаций.</w:t>
            </w:r>
          </w:p>
          <w:p w:rsidR="00F76D74" w:rsidRPr="00DF0F88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К участию в фотоконкурсе принимаются цветные и монохромные фотографии (включая черно-белые), соответствующие выбранной номинации фотоконкурса. Конкурсные фотографии на главный денежный приз номинаций №1«Создавая — сохраняй», №2«Digital Life», №3«Мысли экологично. Действуй осознанно» должны быть высокого качества в формате JPEG, с разрешением не менее 4961х3508, 300 dpi. Фотографии, сделанные на смартфон, должны быть надлежащего качества.</w:t>
            </w:r>
          </w:p>
          <w:p w:rsidR="00F76D74" w:rsidRPr="00DF0F88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Для участия нужно пройти онлайн-регистрацию, заполнить необходимые документы и загрузить фотографии на сайте конкурса.</w:t>
            </w:r>
          </w:p>
          <w:p w:rsidR="00F76D74" w:rsidRPr="00DF0F88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Победители в трех основных номинациях получат премию в 50 000 рублей. Победители в остальных номинациях получат призы.</w:t>
            </w:r>
          </w:p>
        </w:tc>
        <w:tc>
          <w:tcPr>
            <w:tcW w:w="1418" w:type="dxa"/>
          </w:tcPr>
          <w:p w:rsidR="00F76D74" w:rsidRPr="00DF0F88" w:rsidRDefault="00F76D74" w:rsidP="00C137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Денежные призы</w:t>
            </w:r>
          </w:p>
        </w:tc>
        <w:tc>
          <w:tcPr>
            <w:tcW w:w="1666" w:type="dxa"/>
          </w:tcPr>
          <w:p w:rsidR="00F76D74" w:rsidRPr="00DF0F88" w:rsidRDefault="00F76D74" w:rsidP="00C13727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 до 15 ноября 2021 года</w:t>
            </w:r>
          </w:p>
        </w:tc>
        <w:tc>
          <w:tcPr>
            <w:tcW w:w="2161" w:type="dxa"/>
            <w:gridSpan w:val="2"/>
          </w:tcPr>
          <w:p w:rsidR="00F76D74" w:rsidRPr="00DF0F88" w:rsidRDefault="003D28E6" w:rsidP="00C13727">
            <w:pPr>
              <w:ind w:left="136" w:right="148"/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="00F76D74" w:rsidRPr="00DF0F88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https://konkursgrant.ru/fotografam/25218-mezhdunarodnyj-konkurs-fotografij-fotoruat.html</w:t>
              </w:r>
            </w:hyperlink>
            <w:r w:rsidR="00F76D74" w:rsidRPr="00DF0F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C13727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  <w:gridSpan w:val="2"/>
          </w:tcPr>
          <w:p w:rsidR="00F76D74" w:rsidRPr="00511D53" w:rsidRDefault="003D28E6" w:rsidP="00C13727">
            <w:pPr>
              <w:ind w:left="139"/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="00F76D74" w:rsidRPr="00511D53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фотоконкурс «Юный фотограф дикой природы»</w:t>
              </w:r>
            </w:hyperlink>
          </w:p>
          <w:p w:rsidR="00F76D74" w:rsidRPr="00511D53" w:rsidRDefault="00F76D74" w:rsidP="00C137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9" w:type="dxa"/>
          </w:tcPr>
          <w:p w:rsidR="00F76D74" w:rsidRPr="00511D53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>К участию приглашаются юные фотографы со всего мира. Участие в этой категории бесплатное.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1D53">
              <w:rPr>
                <w:rFonts w:ascii="Times New Roman" w:hAnsi="Times New Roman" w:cs="Times New Roman"/>
                <w:sz w:val="24"/>
              </w:rPr>
              <w:t>Принимаются фотопортреты диких животных, фотографии их поведения в среде обитания, фотографии диких растений, художественные снимки мира дикой природы, фотографии взаимодействия человека и дикой природы.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1D53">
              <w:rPr>
                <w:rFonts w:ascii="Times New Roman" w:hAnsi="Times New Roman" w:cs="Times New Roman"/>
                <w:sz w:val="24"/>
              </w:rPr>
              <w:t>Участник может подать максимум десять снимков.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1D53">
              <w:rPr>
                <w:rFonts w:ascii="Times New Roman" w:hAnsi="Times New Roman" w:cs="Times New Roman"/>
                <w:sz w:val="24"/>
              </w:rPr>
              <w:t>Категории: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1D53">
              <w:rPr>
                <w:rFonts w:ascii="Times New Roman" w:hAnsi="Times New Roman" w:cs="Times New Roman"/>
                <w:sz w:val="24"/>
              </w:rPr>
              <w:t>10 лет и младше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511D53">
              <w:rPr>
                <w:rFonts w:ascii="Times New Roman" w:hAnsi="Times New Roman" w:cs="Times New Roman"/>
                <w:sz w:val="24"/>
              </w:rPr>
              <w:t>11-14 лет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511D53">
              <w:rPr>
                <w:rFonts w:ascii="Times New Roman" w:hAnsi="Times New Roman" w:cs="Times New Roman"/>
                <w:sz w:val="24"/>
              </w:rPr>
              <w:t>15-17 лет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F76D74" w:rsidRPr="00511D53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 xml:space="preserve">Конкурсные работы должны быть представлены в цифровом </w:t>
            </w:r>
            <w:r w:rsidRPr="00511D53">
              <w:rPr>
                <w:rFonts w:ascii="Times New Roman" w:hAnsi="Times New Roman" w:cs="Times New Roman"/>
                <w:sz w:val="24"/>
              </w:rPr>
              <w:lastRenderedPageBreak/>
              <w:t>формате, однако исходная фотография может быть сделана без использования цифровой камеры. Также допускаются изображения в виде сканированных диапозитивов или негативов высокого разрешения. Для всех остальных категорий цифровые файлы предоставляются в формате JPEG, сохраненные с параметром максимального качества 8 в таких программах как Photoshop, Adobe RGB (1998), и имеющих 1920 пикселей по самому длинному измерению, размер до 500 Мбайт. Использование рамок, водяных знаков и росписей не допускается.</w:t>
            </w:r>
          </w:p>
          <w:p w:rsidR="00F76D74" w:rsidRPr="00511D53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>Фотографии должны быть дополнены сведениями о съемке: описание (наблюдение поведения); сопутствующая снимку история; точное местоположение; использовалась ли живая приманка, и если да, то какая; представляет ли данный биологический вид интерес для научных исследований.</w:t>
            </w:r>
          </w:p>
          <w:p w:rsidR="00F76D74" w:rsidRPr="00511D53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>Для участия в конкурсе необходимо зарегистрироваться на официальном сайте. Призы: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1D53">
              <w:rPr>
                <w:rFonts w:ascii="Times New Roman" w:hAnsi="Times New Roman" w:cs="Times New Roman"/>
                <w:sz w:val="24"/>
              </w:rPr>
              <w:t>Победитель получает 1000 фунтов стерлингов, награду и персонализированный сертификат.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1D53">
              <w:rPr>
                <w:rFonts w:ascii="Times New Roman" w:hAnsi="Times New Roman" w:cs="Times New Roman"/>
                <w:sz w:val="24"/>
              </w:rPr>
              <w:t>Победитель в каждой категории получает персонализированный сертификат и поездку в Лондон на церемонию награждения.</w:t>
            </w:r>
          </w:p>
        </w:tc>
        <w:tc>
          <w:tcPr>
            <w:tcW w:w="1418" w:type="dxa"/>
          </w:tcPr>
          <w:p w:rsidR="00F76D74" w:rsidRPr="00511D53" w:rsidRDefault="00F76D74" w:rsidP="00C137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lastRenderedPageBreak/>
              <w:t>Денежный приз</w:t>
            </w:r>
          </w:p>
        </w:tc>
        <w:tc>
          <w:tcPr>
            <w:tcW w:w="1666" w:type="dxa"/>
          </w:tcPr>
          <w:p w:rsidR="00F76D74" w:rsidRPr="00511D53" w:rsidRDefault="00F76D74" w:rsidP="00C13727">
            <w:pPr>
              <w:ind w:left="147" w:right="134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>Актуально до 9 декабря 2021 года</w:t>
            </w:r>
          </w:p>
        </w:tc>
        <w:tc>
          <w:tcPr>
            <w:tcW w:w="2161" w:type="dxa"/>
            <w:gridSpan w:val="2"/>
          </w:tcPr>
          <w:p w:rsidR="00F76D74" w:rsidRPr="00511D53" w:rsidRDefault="003D28E6" w:rsidP="00C13727">
            <w:pPr>
              <w:ind w:left="136" w:right="110"/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="00F76D74" w:rsidRPr="00511D53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https://konkursgrant.ru/shkolnikam/25256-mezhdunarodnyj-fotokonkurs-yunyj-fotograf-dikoj-prirody.html</w:t>
              </w:r>
            </w:hyperlink>
            <w:r w:rsidR="00F76D74" w:rsidRPr="00511D5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C13727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  <w:gridSpan w:val="2"/>
          </w:tcPr>
          <w:p w:rsidR="00F76D74" w:rsidRPr="00867310" w:rsidRDefault="003D28E6" w:rsidP="00C1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76D74" w:rsidRPr="008673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Поэтическая премия имени А. Дементьева</w:t>
              </w:r>
            </w:hyperlink>
          </w:p>
          <w:p w:rsidR="00F76D74" w:rsidRPr="00867310" w:rsidRDefault="00F76D74" w:rsidP="00C13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76D7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Конкурс премии проводится в двух номинациях: «Молодой поэт» (для участников в возрасте от 14 до 29 лет, выдвигается поэтическая книга, опубликованная за последние три года) и «За вклад в развитие и популяризацию поэтического творчества» - для авторских работ и проектов, имеющих большую социальную значимост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 Для участия нужны номинаторы.</w:t>
            </w:r>
          </w:p>
          <w:p w:rsidR="00F76D74" w:rsidRPr="00867310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Номинация «Молодой поэт»: принимаются стихотворения авторов от 14 до 29 лет на русском языке, опубликованные отдельным изданием в течение последних трех лет. Произведения на Конкурс выдвигаются издательствами, редакциями журналов, отделениями союзов писателей и литераторов, образовательными организациями и учреждениями культуры.</w:t>
            </w:r>
          </w:p>
          <w:p w:rsidR="00F76D74" w:rsidRPr="00867310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«За вклад в развитие и популяризацию поэтического творчества»: принимаются художественные произведения, программы, проекты, культурные акции, имеющие большую социальную значимость для культурной жизни. Претенденты выдвигаются органами законодательной и исполнительной власти, </w:t>
            </w:r>
            <w:r w:rsidRPr="00867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представительными органами местного самоуправления, учреждениями культуры и искусства, отделениями творческих союзов, общественными организациями.</w:t>
            </w:r>
          </w:p>
          <w:p w:rsidR="00F76D74" w:rsidRPr="00867310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Итоги: Премия в номинации «Молодой поэт» составит 300 000 рублей; в номинации «За вклад в развитие и популяризацию поэтического творчества» - 700 000 рублей.</w:t>
            </w:r>
          </w:p>
        </w:tc>
        <w:tc>
          <w:tcPr>
            <w:tcW w:w="1418" w:type="dxa"/>
          </w:tcPr>
          <w:p w:rsidR="00F76D74" w:rsidRPr="00867310" w:rsidRDefault="00F76D74" w:rsidP="00C1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</w:t>
            </w:r>
          </w:p>
          <w:p w:rsidR="00F76D74" w:rsidRPr="00867310" w:rsidRDefault="00F76D74" w:rsidP="00C1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1666" w:type="dxa"/>
          </w:tcPr>
          <w:p w:rsidR="00F76D74" w:rsidRPr="00867310" w:rsidRDefault="00F76D74" w:rsidP="00C1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Актуально до 10 декабря 2021 года</w:t>
            </w:r>
          </w:p>
        </w:tc>
        <w:tc>
          <w:tcPr>
            <w:tcW w:w="2161" w:type="dxa"/>
            <w:gridSpan w:val="2"/>
          </w:tcPr>
          <w:p w:rsidR="00F76D74" w:rsidRPr="00867310" w:rsidRDefault="003D28E6" w:rsidP="00C13727">
            <w:pPr>
              <w:ind w:left="136" w:right="11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76D74" w:rsidRPr="008673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https://konkursgrant.ru/literatoram/25253-poeticheskaya-premiya-imeni-a-dementeva.html</w:t>
              </w:r>
            </w:hyperlink>
            <w:r w:rsidR="00F76D74" w:rsidRPr="00867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C13727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  <w:gridSpan w:val="2"/>
          </w:tcPr>
          <w:p w:rsidR="00F76D74" w:rsidRDefault="00F76D74" w:rsidP="00C13727">
            <w:pPr>
              <w:ind w:left="139"/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Конкурс грантов на обучение программированию</w:t>
            </w:r>
          </w:p>
        </w:tc>
        <w:tc>
          <w:tcPr>
            <w:tcW w:w="7229" w:type="dxa"/>
          </w:tcPr>
          <w:p w:rsidR="00F76D74" w:rsidRPr="00DF0F88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Гранты предназначены для детей от 9 до 17 лет, оставшихся без родителей, а также ребят с особенностями развития. В рамках конкурса предлагаются гранты на бесплатное обучение на любом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курсе в школе CODDY на выбор (три месяца). Чтобы принять участие в конкурсе, нужно прислать нам 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с коротким рассказом о себе/ребенке и ответом на очень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важный вопрос “А как ты можешь изменить мир с помощью программирования?”.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76D74" w:rsidRPr="00DF0F88" w:rsidRDefault="00F76D74" w:rsidP="00C137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666" w:type="dxa"/>
          </w:tcPr>
          <w:p w:rsidR="00F76D74" w:rsidRPr="00DF0F88" w:rsidRDefault="00F76D74" w:rsidP="00C13727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Актуально до 31 декабря 2021 года</w:t>
            </w:r>
          </w:p>
        </w:tc>
        <w:tc>
          <w:tcPr>
            <w:tcW w:w="2161" w:type="dxa"/>
            <w:gridSpan w:val="2"/>
          </w:tcPr>
          <w:p w:rsidR="00F76D74" w:rsidRPr="00F42876" w:rsidRDefault="003D28E6" w:rsidP="00C13727">
            <w:pPr>
              <w:widowControl w:val="0"/>
              <w:ind w:left="136" w:right="148"/>
              <w:contextualSpacing/>
              <w:rPr>
                <w:rFonts w:ascii="Times New Roman" w:hAnsi="Times New Roman" w:cs="Times New Roman"/>
              </w:rPr>
            </w:pPr>
            <w:hyperlink r:id="rId19" w:history="1">
              <w:r w:rsidR="00F76D74" w:rsidRPr="00F42876">
                <w:rPr>
                  <w:rStyle w:val="a4"/>
                  <w:rFonts w:ascii="Times New Roman" w:hAnsi="Times New Roman" w:cs="Times New Roman"/>
                </w:rPr>
                <w:t>https://coddyschool.com/grant/</w:t>
              </w:r>
            </w:hyperlink>
          </w:p>
          <w:p w:rsidR="00F76D74" w:rsidRDefault="00F76D74" w:rsidP="00C13727">
            <w:pPr>
              <w:ind w:left="136" w:right="148"/>
            </w:pPr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C13727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  <w:gridSpan w:val="2"/>
          </w:tcPr>
          <w:p w:rsidR="00F76D74" w:rsidRPr="001B199C" w:rsidRDefault="003D28E6" w:rsidP="00C13727">
            <w:pPr>
              <w:ind w:left="139"/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="00F76D74" w:rsidRPr="001B199C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Конкурс «Рассказ года»</w:t>
              </w:r>
            </w:hyperlink>
          </w:p>
          <w:p w:rsidR="00F76D74" w:rsidRPr="001B199C" w:rsidRDefault="00F76D74" w:rsidP="00C137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9" w:type="dxa"/>
          </w:tcPr>
          <w:p w:rsidR="00F76D74" w:rsidRPr="001B199C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Принимаются к рассмотрению рассказы на русском языке. Рассказ обязательно должен содержать в себе законченную историю, а также иметь яркое начало, кульминацию и сильный финал. На конкурс принимаются только ранее не опубликованные, написанные в текущем году рассказы.</w:t>
            </w:r>
          </w:p>
          <w:p w:rsidR="00F76D74" w:rsidRPr="001B199C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Требования к произведениям: </w:t>
            </w:r>
          </w:p>
          <w:p w:rsidR="00F76D74" w:rsidRPr="001B199C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Принимаются к рассмотрению рассказы объёмом до 40 тыс. знаков (с пробелами) на русском языке. Рассказы на иностранном языке принимаются при наличии перевода на </w:t>
            </w:r>
            <w:r w:rsidRPr="007560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Принимаются к рассмотрению рассказы в формате Word. Архивированные файлы не рассматриваются.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В теле письма или в отдельном файле автор может указать информацию о себе (по желанию).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B199C">
              <w:rPr>
                <w:rFonts w:ascii="Times New Roman" w:hAnsi="Times New Roman" w:cs="Times New Roman"/>
                <w:sz w:val="24"/>
              </w:rPr>
              <w:t>Обязательно указать каналы связи с автором (актуальный телефон или постоянный e-mail), по которым можно оперативно связаться с автором в случае его победы в конкурсе.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Администрация портала не несёт ответственность за отсутствие публикации в итоговом ежегодном сборнике работы автора, с которым не сумела связаться и оформить соответствующие формальности, необходимые для публикации.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Рукописи не рецензируются.</w:t>
            </w:r>
          </w:p>
          <w:p w:rsidR="00F76D74" w:rsidRPr="001B199C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Ограничений по количеству рассказов от одного автора нет.</w:t>
            </w:r>
          </w:p>
          <w:p w:rsidR="00F76D74" w:rsidRPr="001B199C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Первый приз — 100 тысяч рублей.</w:t>
            </w:r>
          </w:p>
        </w:tc>
        <w:tc>
          <w:tcPr>
            <w:tcW w:w="1418" w:type="dxa"/>
          </w:tcPr>
          <w:p w:rsidR="00F76D74" w:rsidRPr="001B199C" w:rsidRDefault="00F76D74" w:rsidP="00C137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Денежный приз</w:t>
            </w:r>
          </w:p>
        </w:tc>
        <w:tc>
          <w:tcPr>
            <w:tcW w:w="1666" w:type="dxa"/>
          </w:tcPr>
          <w:p w:rsidR="00F76D74" w:rsidRPr="001B199C" w:rsidRDefault="00F76D74" w:rsidP="00C137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Актуально до 31 декабря 2021 года</w:t>
            </w:r>
            <w:bookmarkStart w:id="3" w:name="_GoBack"/>
            <w:bookmarkEnd w:id="3"/>
          </w:p>
        </w:tc>
        <w:tc>
          <w:tcPr>
            <w:tcW w:w="2161" w:type="dxa"/>
            <w:gridSpan w:val="2"/>
          </w:tcPr>
          <w:p w:rsidR="00F76D74" w:rsidRPr="001B199C" w:rsidRDefault="003D28E6" w:rsidP="00C13727">
            <w:pPr>
              <w:ind w:left="136" w:right="110"/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="00F76D74" w:rsidRPr="001B199C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https://konkursgrant.ru/literatoram/25263-konkurs-rasskaz-goda.html</w:t>
              </w:r>
            </w:hyperlink>
            <w:r w:rsidR="00F76D74" w:rsidRPr="001B199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9127E" w:rsidRPr="00F42876" w:rsidTr="007B09D8">
        <w:trPr>
          <w:trHeight w:val="20"/>
        </w:trPr>
        <w:tc>
          <w:tcPr>
            <w:tcW w:w="397" w:type="dxa"/>
          </w:tcPr>
          <w:p w:rsidR="00A9127E" w:rsidRPr="00964FC8" w:rsidRDefault="00A9127E" w:rsidP="00C13727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  <w:gridSpan w:val="2"/>
          </w:tcPr>
          <w:p w:rsidR="00A9127E" w:rsidRPr="00A9127E" w:rsidRDefault="003D28E6" w:rsidP="00C13727">
            <w:pPr>
              <w:rPr>
                <w:rFonts w:ascii="Times New Roman" w:hAnsi="Times New Roman" w:cs="Times New Roman"/>
                <w:sz w:val="24"/>
              </w:rPr>
            </w:pPr>
            <w:hyperlink r:id="rId22" w:history="1">
              <w:r w:rsidR="00A9127E" w:rsidRPr="00A9127E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конкурс плаката для фестиваля в Локарно</w:t>
              </w:r>
            </w:hyperlink>
          </w:p>
          <w:p w:rsidR="00A9127E" w:rsidRPr="00A9127E" w:rsidRDefault="00A9127E" w:rsidP="00C137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9" w:type="dxa"/>
          </w:tcPr>
          <w:p w:rsidR="00A9127E" w:rsidRPr="00A9127E" w:rsidRDefault="00A9127E" w:rsidP="00C13727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Организаторы: Кинофестиваль в Локарно (Швейцария).</w:t>
            </w:r>
          </w:p>
          <w:p w:rsidR="00A9127E" w:rsidRPr="00A9127E" w:rsidRDefault="00A9127E" w:rsidP="00C13727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A9127E" w:rsidRPr="00A9127E" w:rsidRDefault="00A9127E" w:rsidP="00C13727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Принимаются оригинальные плакаты для кинофестиваля в Локарно.</w:t>
            </w:r>
          </w:p>
          <w:p w:rsidR="00A9127E" w:rsidRPr="00A9127E" w:rsidRDefault="00A9127E" w:rsidP="00C13727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Плакат должен отражать образ леопарда, являющегося символом фестиваля, и характер фестиваля как места встречи различных видений и образов мира.</w:t>
            </w:r>
          </w:p>
          <w:p w:rsidR="00A9127E" w:rsidRPr="00A9127E" w:rsidRDefault="00A9127E" w:rsidP="00C13727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Обратите внимание, что на плакате будут размещены логотипы издания и его основных партнеров.</w:t>
            </w:r>
          </w:p>
          <w:p w:rsidR="00A9127E" w:rsidRPr="00A9127E" w:rsidRDefault="00A9127E" w:rsidP="00C13727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Технические требования: плакат в вертикальном формате A2 (420 x 594 мм) в формате PDF (300 точек на дюйм, CMYK).</w:t>
            </w:r>
          </w:p>
          <w:p w:rsidR="00A9127E" w:rsidRPr="00A9127E" w:rsidRDefault="00A9127E" w:rsidP="00C13727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При подаче заявки через сайт нужно прикрепить письменное заявление о предоставлении прав на использование плаката, биографию (максимум 1000 знаков), описание концепции (максимум 1000 знаков). Дополнительно можно представить другие форматы плаката (например, квадратный, горизонтальный) и примеры использования (например, мерчендайзинг или социальные сети).</w:t>
            </w:r>
          </w:p>
          <w:p w:rsidR="00A9127E" w:rsidRPr="00A9127E" w:rsidRDefault="00A9127E" w:rsidP="00C13727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Автор лучшего плаката получит денежный приз в размере 5 000 швейцарских франков.</w:t>
            </w:r>
          </w:p>
        </w:tc>
        <w:tc>
          <w:tcPr>
            <w:tcW w:w="1418" w:type="dxa"/>
          </w:tcPr>
          <w:p w:rsidR="00A9127E" w:rsidRPr="00A9127E" w:rsidRDefault="00A9127E" w:rsidP="00C137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Денежный приз</w:t>
            </w:r>
          </w:p>
        </w:tc>
        <w:tc>
          <w:tcPr>
            <w:tcW w:w="1666" w:type="dxa"/>
          </w:tcPr>
          <w:p w:rsidR="00A9127E" w:rsidRDefault="00A9127E" w:rsidP="00C137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 xml:space="preserve">Актуально до </w:t>
            </w:r>
          </w:p>
          <w:p w:rsidR="00A9127E" w:rsidRDefault="00A9127E" w:rsidP="00C137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 xml:space="preserve">6 января </w:t>
            </w:r>
          </w:p>
          <w:p w:rsidR="00A9127E" w:rsidRPr="00A9127E" w:rsidRDefault="00A9127E" w:rsidP="00C137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2161" w:type="dxa"/>
            <w:gridSpan w:val="2"/>
          </w:tcPr>
          <w:p w:rsidR="00A9127E" w:rsidRPr="00A9127E" w:rsidRDefault="003D28E6" w:rsidP="00C13727">
            <w:pPr>
              <w:ind w:left="136" w:right="110"/>
              <w:rPr>
                <w:rFonts w:ascii="Times New Roman" w:hAnsi="Times New Roman" w:cs="Times New Roman"/>
              </w:rPr>
            </w:pPr>
            <w:hyperlink r:id="rId23" w:history="1">
              <w:r w:rsidR="00A9127E" w:rsidRPr="00A9127E">
                <w:rPr>
                  <w:rStyle w:val="a4"/>
                </w:rPr>
                <w:t>https://konkursgrant.ru/dizajneram-khudozhnikam-arkhitektoram/25310-mezhdunarodnyj-konkurs-plakata-dlya-festivalya-v-lokarno.html</w:t>
              </w:r>
            </w:hyperlink>
            <w:r w:rsidR="00A9127E" w:rsidRPr="00A9127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C13727">
            <w:pPr>
              <w:pStyle w:val="a5"/>
              <w:widowControl w:val="0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</w:tcPr>
          <w:p w:rsidR="00F76D74" w:rsidRPr="00F42876" w:rsidRDefault="003D28E6" w:rsidP="00C13727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24" w:history="1">
              <w:r w:rsidR="00F76D74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иллюстрированных детских книг Apila</w:t>
              </w:r>
            </w:hyperlink>
          </w:p>
          <w:p w:rsidR="00F76D74" w:rsidRPr="00F42876" w:rsidRDefault="00F76D74" w:rsidP="00C13727">
            <w:pPr>
              <w:ind w:left="13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9" w:type="dxa"/>
          </w:tcPr>
          <w:p w:rsidR="00F76D74" w:rsidRPr="00F42876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F76D74" w:rsidRPr="00F42876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Принимаются иллюстрированные детские книги, как оригинальные, так и адаптации историй со свободным авторским правом. Книги должны быть написаны на испанском языке или переведены на него.</w:t>
            </w:r>
          </w:p>
          <w:p w:rsidR="00F76D74" w:rsidRPr="00F42876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Главное условие — книга не должна быть ранее опубликована. Объем не более 36 страниц с обложкой и проч. Книга-победитель будет издана издательством Apila Ediciones. Победитель получит 4 000 евро.</w:t>
            </w:r>
          </w:p>
        </w:tc>
        <w:tc>
          <w:tcPr>
            <w:tcW w:w="1418" w:type="dxa"/>
          </w:tcPr>
          <w:p w:rsidR="00F76D74" w:rsidRPr="00F42876" w:rsidRDefault="00F76D74" w:rsidP="00C137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Денежный приз</w:t>
            </w:r>
          </w:p>
        </w:tc>
        <w:tc>
          <w:tcPr>
            <w:tcW w:w="1666" w:type="dxa"/>
          </w:tcPr>
          <w:p w:rsidR="00F76D74" w:rsidRPr="00F42876" w:rsidRDefault="00F76D74" w:rsidP="00C13727">
            <w:pPr>
              <w:ind w:left="142" w:right="134" w:hanging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Актуально до 14 февраля 2022 года</w:t>
            </w:r>
          </w:p>
        </w:tc>
        <w:tc>
          <w:tcPr>
            <w:tcW w:w="2161" w:type="dxa"/>
            <w:gridSpan w:val="2"/>
          </w:tcPr>
          <w:p w:rsidR="00F76D74" w:rsidRPr="006F3114" w:rsidRDefault="003D28E6" w:rsidP="00C13727">
            <w:pPr>
              <w:widowControl w:val="0"/>
              <w:ind w:left="136" w:right="1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F76D74" w:rsidRPr="006F31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https://konkursgrant.ru/literatoram/25180-mezhdunarodnyj-konkurs-illyustrirovannykh-detskikh-knig-apila.html</w:t>
              </w:r>
            </w:hyperlink>
            <w:r w:rsidR="00F76D74" w:rsidRPr="006F3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127E" w:rsidRPr="00F42876" w:rsidTr="007B09D8">
        <w:trPr>
          <w:trHeight w:val="20"/>
        </w:trPr>
        <w:tc>
          <w:tcPr>
            <w:tcW w:w="397" w:type="dxa"/>
          </w:tcPr>
          <w:p w:rsidR="00A9127E" w:rsidRPr="00964FC8" w:rsidRDefault="00A9127E" w:rsidP="00C13727">
            <w:pPr>
              <w:pStyle w:val="a5"/>
              <w:widowControl w:val="0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</w:tcPr>
          <w:p w:rsidR="00A9127E" w:rsidRPr="00A9127E" w:rsidRDefault="003D28E6" w:rsidP="00C1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9127E" w:rsidRPr="00A912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конкурс рисунков для школьников «Наука без границ»</w:t>
              </w:r>
            </w:hyperlink>
          </w:p>
          <w:p w:rsidR="00A9127E" w:rsidRPr="00A9127E" w:rsidRDefault="00A9127E" w:rsidP="00C13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9127E" w:rsidRPr="00A9127E" w:rsidRDefault="00A9127E" w:rsidP="00C13727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 школьники в возрасте от 11 до 19 лет со всего мира.</w:t>
            </w:r>
          </w:p>
          <w:p w:rsidR="00A9127E" w:rsidRPr="00A9127E" w:rsidRDefault="00A9127E" w:rsidP="00C13727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Принимаются оригинальные художественные работы школьников на тему «От хребта до рифа».</w:t>
            </w:r>
          </w:p>
          <w:p w:rsidR="00A9127E" w:rsidRPr="00A9127E" w:rsidRDefault="00A9127E" w:rsidP="00C13727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 xml:space="preserve">Во всем мире коралловые рифы быстро сокращаются и находятся под угрозой исчезновения из-за множества факторов — как естественных, так и техногенных. Если ничего не будет сделано </w:t>
            </w:r>
            <w:r w:rsidRPr="00A91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их спасения, то к концу столетия многие коралловые рифы перестанут быть живыми экосистемами.</w:t>
            </w:r>
          </w:p>
          <w:p w:rsidR="007B09D8" w:rsidRDefault="00A9127E" w:rsidP="00C13727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Рекомендуемые художественные материалы: краски, карандаши, маркеры, восковые мелки, тушь, масляная пастель. Цифровые изображения не принимаются. Размер работы не регламентирован. От одного участника принимается одна работа.</w:t>
            </w:r>
            <w:r w:rsidR="007B0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127E" w:rsidRPr="00A9127E" w:rsidRDefault="00A9127E" w:rsidP="00C13727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Возрастные категории конкурса:</w:t>
            </w:r>
            <w:r w:rsidR="007B0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от 11 до 14 лет</w:t>
            </w:r>
            <w:r w:rsidR="007B09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от 15 до 19 лет</w:t>
            </w:r>
            <w:r w:rsidR="007B09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127E" w:rsidRPr="00A9127E" w:rsidRDefault="00A9127E" w:rsidP="00C13727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Для участия нужно загрузить отсканированную или сфотографированную работу через сайт конкурса. Файлы изображений должны быть размером 3–10 МБ в одном из следующих форматов: JPG, JPEG, PNG, GIF или PDF.</w:t>
            </w:r>
          </w:p>
          <w:p w:rsidR="00A9127E" w:rsidRPr="00A9127E" w:rsidRDefault="00A9127E" w:rsidP="00C13727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</w:p>
          <w:p w:rsidR="00A9127E" w:rsidRPr="00A9127E" w:rsidRDefault="00A9127E" w:rsidP="00C13727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1 место — 500 долларов</w:t>
            </w:r>
          </w:p>
          <w:p w:rsidR="00A9127E" w:rsidRPr="00A9127E" w:rsidRDefault="00A9127E" w:rsidP="00C13727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2 место — 350 долларов</w:t>
            </w:r>
          </w:p>
          <w:p w:rsidR="00A9127E" w:rsidRPr="00A9127E" w:rsidRDefault="00A9127E" w:rsidP="00C13727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3 место — 200 долларов</w:t>
            </w:r>
          </w:p>
          <w:p w:rsidR="00A9127E" w:rsidRPr="00A9127E" w:rsidRDefault="00A9127E" w:rsidP="00C13727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Все участники получат сертификат (электронный).</w:t>
            </w:r>
          </w:p>
        </w:tc>
        <w:tc>
          <w:tcPr>
            <w:tcW w:w="1418" w:type="dxa"/>
          </w:tcPr>
          <w:p w:rsidR="00A9127E" w:rsidRPr="00A9127E" w:rsidRDefault="00A9127E" w:rsidP="00C1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Денежный приз</w:t>
            </w:r>
          </w:p>
        </w:tc>
        <w:tc>
          <w:tcPr>
            <w:tcW w:w="1666" w:type="dxa"/>
          </w:tcPr>
          <w:p w:rsidR="00A9127E" w:rsidRPr="00A9127E" w:rsidRDefault="00A9127E" w:rsidP="00C1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Актуально до 7 марта 2022 года</w:t>
            </w:r>
          </w:p>
        </w:tc>
        <w:tc>
          <w:tcPr>
            <w:tcW w:w="2161" w:type="dxa"/>
            <w:gridSpan w:val="2"/>
          </w:tcPr>
          <w:p w:rsidR="00A9127E" w:rsidRPr="00A9127E" w:rsidRDefault="003D28E6" w:rsidP="00C13727">
            <w:pPr>
              <w:widowControl w:val="0"/>
              <w:ind w:left="136" w:right="1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9127E" w:rsidRPr="00A912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https://konkursgrant.ru/shkolnikam/25313-mezhdunarodnyj-konkurs-risunkov-dlya-shkolnikov-nauka-bez-</w:t>
              </w:r>
              <w:r w:rsidR="00A9127E" w:rsidRPr="00A912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granits.html</w:t>
              </w:r>
            </w:hyperlink>
            <w:r w:rsidR="00A9127E" w:rsidRPr="00A91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C13727">
            <w:pPr>
              <w:pStyle w:val="a5"/>
              <w:widowControl w:val="0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</w:tcPr>
          <w:p w:rsidR="00F76D74" w:rsidRPr="006F3114" w:rsidRDefault="003D28E6" w:rsidP="00C13727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76D74" w:rsidRPr="006F31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конкурс творческих работ старшеклассников «Идеи Д.С. Лихачева и современность»</w:t>
              </w:r>
            </w:hyperlink>
          </w:p>
          <w:p w:rsidR="00F76D74" w:rsidRPr="006F3114" w:rsidRDefault="00F76D74" w:rsidP="00C13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молодые люди в возрасте от 15 до 20 лет (граждане России и иностранных государств, в том числе стран СНГ): учащиеся средних школ, специальных учебных заведений, профессиональных колледжей и лицеев, профессионально-технических училищ, кадетских корпусов, центров обучения молодежи.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Принимаются сочинения или мультимедийные проекты, развивающие конкретное положение из научного и общественно-политического наследия академика Д.С. Лихачева, сформулированное в одной из следующих цитат: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«Будущее живет в делах и планах сегодняшнего дня»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«Будьте Колумбами — открывайте хорошие книги в океане незначительных»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«В культурной жсизни нельзя уйти от памяти, как нельзя уйти от самого себя. Важно только то, что культура держит в памяти, было достойно ее»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«В сострадании есть сознание своего единства с другими людьми, с нацией, народом, страной, вселенной»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«Важно воспитывать молодежь в моральном климате памяти: памяти семейной, памяти народной, памяти культурной»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«Всегда помнить, что есть что-то, до чего ты еще не дорос. Быть храбрым в стремлении воспринимать чужую культуру, по отношению к тому, что выше тебя по интеллектуальному уровню»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«Для внутренне богатого человека весь окружающий мир неисчерпаемо богат»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другие (см.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9" w:tgtFrame="_blank" w:history="1">
              <w:r w:rsidRPr="006F31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Положение конкурса</w:t>
              </w:r>
            </w:hyperlink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Конкурс организуется в два этапа: заочный по 25 марта 2022 года, и очный – защита проекта 14 мая 2022 года в Санкт-Петербургском Гуманитарном университете профсоюзов.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Творческую работу в электронной форме необходимо прикрепить к заполненной заявке на сайте. От каждого участника принимается не более одной работы.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в номинации «Лучшая текстовая работа» (I место) награждается дипломом СПбГУП и получает право поступления в СПбГУП вне конкурса на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br/>
              <w:t>места, финансируемые за счет Университета, по выбранному направлению подготовки/специальности, с выплатой ежемесячно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стипендии в сумме 1500 рублей;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в номинации «Лучший мультимедийный проект» (I место) награждается дипломом СПбГУП и получает право посту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пления в СПбГУП вне конкурса на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места, финансируемые за счет Университета, по выбранному направлению подготовки/специальности, с выплатой ежемесячной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стипендии в сумме 1 500 рублей;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Два призера в номинации «Лучшая текстовая работа» и «Лучший мультимедийный проект», занявших II место, награждаются дипломами СПбГУП и получают право поступления в СПбГУП вне конкурса на места, финансируемые за счет Университета, по выбранному направлению подготовки/с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пециальности;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Шесть призеров конкурса в номинации «Лучшая текстовая работа» и «Лучший мультимедийный проект», занявших III место, награждаются дипломами СПбГУП и получают скидку 50% от общеустановленной стоимости обучения по выбранным направлениям 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ки/специальностям;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конкурса, работы которых получили оценку 8 баллов и выше, получают диплом участника и дополнительные 5 баллов к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 (индивидуальные достижения);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Все участники конкурса, работы которых получили оценку ниже 8 баллов награждаются грамотами СПбГУП.</w:t>
            </w:r>
          </w:p>
          <w:p w:rsidR="00F76D74" w:rsidRPr="006F3114" w:rsidRDefault="00F76D74" w:rsidP="00C13727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Педагоги-наставники участников конкурса награждаются специальными дипломами СПбГУП.</w:t>
            </w:r>
          </w:p>
        </w:tc>
        <w:tc>
          <w:tcPr>
            <w:tcW w:w="1418" w:type="dxa"/>
          </w:tcPr>
          <w:p w:rsidR="00F76D74" w:rsidRPr="006F3114" w:rsidRDefault="00F76D74" w:rsidP="00C1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Стипендия</w:t>
            </w:r>
          </w:p>
        </w:tc>
        <w:tc>
          <w:tcPr>
            <w:tcW w:w="1666" w:type="dxa"/>
          </w:tcPr>
          <w:p w:rsidR="00F76D74" w:rsidRPr="006F3114" w:rsidRDefault="00F76D74" w:rsidP="00C1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Актуально до 25 марта 2022 года</w:t>
            </w:r>
          </w:p>
        </w:tc>
        <w:tc>
          <w:tcPr>
            <w:tcW w:w="2161" w:type="dxa"/>
            <w:gridSpan w:val="2"/>
          </w:tcPr>
          <w:p w:rsidR="00F76D74" w:rsidRPr="006F3114" w:rsidRDefault="003D28E6" w:rsidP="00C13727">
            <w:pPr>
              <w:widowControl w:val="0"/>
              <w:ind w:left="136" w:right="1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76D74" w:rsidRPr="006F31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https://konkursgrant.ru/shkolnikam/25305-mezhdunarodnyj-konkurs-tvorcheskikh-rabot-starsheklassnikov-idei-d-s-likhacheva-i-sovremennost.html</w:t>
              </w:r>
            </w:hyperlink>
            <w:r w:rsidR="00F76D74" w:rsidRPr="006F3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C13727">
            <w:pPr>
              <w:pStyle w:val="a5"/>
              <w:widowControl w:val="0"/>
              <w:numPr>
                <w:ilvl w:val="0"/>
                <w:numId w:val="33"/>
              </w:numPr>
              <w:ind w:left="426" w:hanging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</w:tcPr>
          <w:p w:rsidR="00F76D74" w:rsidRPr="00F42876" w:rsidRDefault="003D28E6" w:rsidP="00C13727">
            <w:pPr>
              <w:ind w:left="139" w:right="14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31" w:history="1">
              <w:r w:rsidR="00F76D74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Конкурс социально-зна</w:t>
              </w:r>
              <w:r w:rsidR="00EC5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чимых практик в области здоровье</w:t>
              </w:r>
              <w:r w:rsidR="00F76D74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сбережения «ДоброВолец-ПРО»</w:t>
              </w:r>
            </w:hyperlink>
          </w:p>
          <w:p w:rsidR="00F76D74" w:rsidRPr="00F42876" w:rsidRDefault="00F76D74" w:rsidP="00C13727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229" w:type="dxa"/>
          </w:tcPr>
          <w:p w:rsidR="00F76D74" w:rsidRPr="00F42876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Участниками конкурса могут стать подростки и молодёжь в возрасте от 14 до 25 лет в составе проектных команд, в которых задействовано от 4 до 10 человек. Руководить командами должен наставник — преподаватель, психолог, социальный педагог, классный руководитель или другой специалист, работающий с детьми, подростками и молодёжью.</w:t>
            </w:r>
          </w:p>
          <w:p w:rsidR="00F76D74" w:rsidRPr="00F42876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направлен на вовлечение и поощрение подростков и молодёжи, реализующих социально-значимые проекты в области здоровьесбережения в формате сверстник-сверстнику.</w:t>
            </w:r>
          </w:p>
          <w:p w:rsidR="00F76D74" w:rsidRPr="00F42876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Для проектов необходимо использовать материалы организации «Общее лело», направленные на профилактику употребления психоактивных веществ, формирование здорового образа жизни, личностного роста, укрепление морально-нравственных ценностей.</w:t>
            </w:r>
          </w:p>
          <w:p w:rsidR="00F76D74" w:rsidRPr="00F42876" w:rsidRDefault="00F76D74" w:rsidP="00C13727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Победители получат денежные сертификаты.</w:t>
            </w:r>
          </w:p>
        </w:tc>
        <w:tc>
          <w:tcPr>
            <w:tcW w:w="1418" w:type="dxa"/>
          </w:tcPr>
          <w:p w:rsidR="00F76D74" w:rsidRPr="00F42876" w:rsidRDefault="00F76D74" w:rsidP="00C137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Денежные сертификаты</w:t>
            </w:r>
          </w:p>
        </w:tc>
        <w:tc>
          <w:tcPr>
            <w:tcW w:w="1666" w:type="dxa"/>
          </w:tcPr>
          <w:p w:rsidR="00F76D74" w:rsidRPr="00F42876" w:rsidRDefault="00F76D74" w:rsidP="00C13727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 до 29 апреля 2022 года</w:t>
            </w:r>
          </w:p>
        </w:tc>
        <w:tc>
          <w:tcPr>
            <w:tcW w:w="2161" w:type="dxa"/>
            <w:gridSpan w:val="2"/>
          </w:tcPr>
          <w:p w:rsidR="00F76D74" w:rsidRPr="00F42876" w:rsidRDefault="003D28E6" w:rsidP="00C13727">
            <w:pPr>
              <w:ind w:left="136" w:right="148"/>
              <w:rPr>
                <w:rFonts w:ascii="Times New Roman" w:hAnsi="Times New Roman" w:cs="Times New Roman"/>
                <w:sz w:val="24"/>
              </w:rPr>
            </w:pPr>
            <w:hyperlink r:id="rId32" w:history="1">
              <w:r w:rsidR="00F76D74" w:rsidRPr="00F42876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https://konkursgrant.ru/molodezhi/25202-konkurs-sotsialno-znachimykh-praktik-v-oblasti-zdorovesberezheniya-dobrovolets-pro.html</w:t>
              </w:r>
            </w:hyperlink>
            <w:r w:rsidR="00F76D74" w:rsidRPr="00F4287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B09D8" w:rsidRPr="00F42876" w:rsidTr="007B09D8">
        <w:trPr>
          <w:trHeight w:val="20"/>
        </w:trPr>
        <w:tc>
          <w:tcPr>
            <w:tcW w:w="397" w:type="dxa"/>
          </w:tcPr>
          <w:p w:rsidR="007B09D8" w:rsidRPr="00964FC8" w:rsidRDefault="007B09D8" w:rsidP="00C13727">
            <w:pPr>
              <w:pStyle w:val="a5"/>
              <w:widowControl w:val="0"/>
              <w:numPr>
                <w:ilvl w:val="0"/>
                <w:numId w:val="33"/>
              </w:numPr>
              <w:ind w:left="426" w:hanging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</w:tcPr>
          <w:p w:rsidR="007B09D8" w:rsidRPr="007B09D8" w:rsidRDefault="003D28E6" w:rsidP="00C13727">
            <w:pPr>
              <w:ind w:left="177" w:right="135"/>
              <w:rPr>
                <w:rFonts w:ascii="Times New Roman" w:hAnsi="Times New Roman" w:cs="Times New Roman"/>
                <w:sz w:val="24"/>
              </w:rPr>
            </w:pPr>
            <w:hyperlink r:id="rId33" w:history="1">
              <w:r w:rsidR="007B09D8" w:rsidRPr="007B09D8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детско-юношеский конкурс на тему «Забавная вещь об изменении климата»</w:t>
              </w:r>
            </w:hyperlink>
          </w:p>
          <w:p w:rsidR="007B09D8" w:rsidRPr="007B09D8" w:rsidRDefault="007B09D8" w:rsidP="00C137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9" w:type="dxa"/>
          </w:tcPr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К участию приглашаются дети и молодежь в возрасте от 11 до 18 лет индивидуально или в составе групп.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Цель конкурса — призвать молодых художников, мыслителей и активистов, которые обеспокоены будущим нашей планеты, использовать их творческие голоса для отражения и популяризации вопросов, связанных с изменением климата и нашими океанами.</w:t>
            </w:r>
          </w:p>
          <w:p w:rsid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Тема конкурса этого года: «Забавная вещь об изменении климата»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Возрастные категории: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Младшая группа — 11-14 лет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Старшая группа — 15-18 лет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Номинации конкурса: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9D8">
              <w:rPr>
                <w:rFonts w:ascii="Times New Roman" w:hAnsi="Times New Roman" w:cs="Times New Roman"/>
                <w:sz w:val="24"/>
              </w:rPr>
              <w:t>Искусство (рисунки, цифровое искусство, скульптура, фотография и др., формат файлов JPG, PNG, GIF или PDF)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Поэзия (1-2 страницы на английском языке, формат файлов .doc, .docx или PDF)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9D8">
              <w:rPr>
                <w:rFonts w:ascii="Times New Roman" w:hAnsi="Times New Roman" w:cs="Times New Roman"/>
                <w:sz w:val="24"/>
              </w:rPr>
              <w:t xml:space="preserve">Проза (3-8 страниц на английском языке, формат файлов .doc, </w:t>
            </w:r>
            <w:r w:rsidRPr="007B09D8">
              <w:rPr>
                <w:rFonts w:ascii="Times New Roman" w:hAnsi="Times New Roman" w:cs="Times New Roman"/>
                <w:sz w:val="24"/>
              </w:rPr>
              <w:lastRenderedPageBreak/>
              <w:t>.docx или PDF)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9D8">
              <w:rPr>
                <w:rFonts w:ascii="Times New Roman" w:hAnsi="Times New Roman" w:cs="Times New Roman"/>
                <w:sz w:val="24"/>
              </w:rPr>
              <w:t>Фильм (видео 2-4 минуты на YouTube или Vimeo)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9D8">
              <w:rPr>
                <w:rFonts w:ascii="Times New Roman" w:hAnsi="Times New Roman" w:cs="Times New Roman"/>
                <w:sz w:val="24"/>
              </w:rPr>
              <w:t>Музыка (песни, собственные мелодии, пародии, видео до 4 минут на YouTube или Vimeo)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9D8">
              <w:rPr>
                <w:rFonts w:ascii="Times New Roman" w:hAnsi="Times New Roman" w:cs="Times New Roman"/>
                <w:sz w:val="24"/>
              </w:rPr>
              <w:t>Интерактив и мультимедиа (игры, подкасты, сайты и др.)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К конкурсной работе необходимо добавить короткое размышление (100-250 слов) на английском языке на тему изменения климата. У каждой работы должен быть указан руководитель (любой взрослый).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Для участия в конкурсе необходимо подать заявку и конкурсную работу на официальном сайте.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Призы: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1 место: 1000 долларов (младшая группа) и 1500 долларов (старшая группа).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2 место: 750 долларов (младшая группа) и 1000 долларов (старшая группа).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3 место: 250 долларов (младшая группа) и 500 долларов (старшая группа).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Почетная премия: 100 долларов (младшая группа) и 250 долларов (старшая группа).</w:t>
            </w:r>
          </w:p>
          <w:p w:rsidR="007B09D8" w:rsidRPr="007B09D8" w:rsidRDefault="007B09D8" w:rsidP="00C13727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Будут вручены дополнительные премии.</w:t>
            </w:r>
          </w:p>
        </w:tc>
        <w:tc>
          <w:tcPr>
            <w:tcW w:w="1418" w:type="dxa"/>
          </w:tcPr>
          <w:p w:rsidR="007B09D8" w:rsidRPr="007B09D8" w:rsidRDefault="007B09D8" w:rsidP="00C137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lastRenderedPageBreak/>
              <w:t>Денежные призы</w:t>
            </w:r>
          </w:p>
        </w:tc>
        <w:tc>
          <w:tcPr>
            <w:tcW w:w="1666" w:type="dxa"/>
          </w:tcPr>
          <w:p w:rsidR="007B09D8" w:rsidRPr="007B09D8" w:rsidRDefault="007B09D8" w:rsidP="00C137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Актуально до 13 июня 2022 года</w:t>
            </w:r>
          </w:p>
        </w:tc>
        <w:tc>
          <w:tcPr>
            <w:tcW w:w="2161" w:type="dxa"/>
            <w:gridSpan w:val="2"/>
          </w:tcPr>
          <w:p w:rsidR="007B09D8" w:rsidRPr="007B09D8" w:rsidRDefault="003D28E6" w:rsidP="00C13727">
            <w:pPr>
              <w:ind w:left="136" w:right="135"/>
              <w:rPr>
                <w:rFonts w:ascii="Times New Roman" w:hAnsi="Times New Roman" w:cs="Times New Roman"/>
                <w:sz w:val="24"/>
              </w:rPr>
            </w:pPr>
            <w:hyperlink r:id="rId34" w:history="1">
              <w:r w:rsidR="007B09D8" w:rsidRPr="007B09D8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https://konkursgrant.ru/shkolnikam/25323-mezhdunarodnyj-detsko-yunosheskij-konkurs-na-temu-zabavnaya-veshch-ob-izmenenii-klimata.html</w:t>
              </w:r>
            </w:hyperlink>
            <w:r w:rsidR="007B09D8" w:rsidRPr="007B09D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F85CB9" w:rsidRPr="003906A2" w:rsidRDefault="00F85CB9" w:rsidP="00712DD5">
      <w:pPr>
        <w:widowControl w:val="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85CB9" w:rsidRPr="003906A2" w:rsidSect="008E1EC6">
      <w:footerReference w:type="default" r:id="rId35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B01" w:rsidRDefault="00302B01">
      <w:pPr>
        <w:spacing w:after="0" w:line="240" w:lineRule="auto"/>
      </w:pPr>
      <w:r>
        <w:separator/>
      </w:r>
    </w:p>
  </w:endnote>
  <w:endnote w:type="continuationSeparator" w:id="0">
    <w:p w:rsidR="00302B01" w:rsidRDefault="00302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6598419"/>
      <w:docPartObj>
        <w:docPartGallery w:val="Page Numbers (Bottom of Page)"/>
        <w:docPartUnique/>
      </w:docPartObj>
    </w:sdtPr>
    <w:sdtContent>
      <w:p w:rsidR="00396777" w:rsidRDefault="003D28E6" w:rsidP="00614162">
        <w:pPr>
          <w:pStyle w:val="a6"/>
          <w:jc w:val="center"/>
        </w:pPr>
        <w:r>
          <w:fldChar w:fldCharType="begin"/>
        </w:r>
        <w:r w:rsidR="00F85CB9">
          <w:instrText>PAGE   \* MERGEFORMAT</w:instrText>
        </w:r>
        <w:r>
          <w:fldChar w:fldCharType="separate"/>
        </w:r>
        <w:r w:rsidR="003513A6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B01" w:rsidRDefault="00302B01">
      <w:pPr>
        <w:spacing w:after="0" w:line="240" w:lineRule="auto"/>
      </w:pPr>
      <w:r>
        <w:separator/>
      </w:r>
    </w:p>
  </w:footnote>
  <w:footnote w:type="continuationSeparator" w:id="0">
    <w:p w:rsidR="00302B01" w:rsidRDefault="00302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060"/>
    <w:multiLevelType w:val="hybridMultilevel"/>
    <w:tmpl w:val="5C8E4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1590B"/>
    <w:multiLevelType w:val="multilevel"/>
    <w:tmpl w:val="A6B0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37C61"/>
    <w:multiLevelType w:val="hybridMultilevel"/>
    <w:tmpl w:val="B5DC6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E5226"/>
    <w:multiLevelType w:val="hybridMultilevel"/>
    <w:tmpl w:val="306029E2"/>
    <w:lvl w:ilvl="0" w:tplc="9C6C4060">
      <w:numFmt w:val="bullet"/>
      <w:lvlText w:val=""/>
      <w:lvlJc w:val="left"/>
      <w:pPr>
        <w:ind w:left="25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4" w:hanging="360"/>
      </w:pPr>
      <w:rPr>
        <w:rFonts w:ascii="Wingdings" w:hAnsi="Wingdings" w:hint="default"/>
      </w:rPr>
    </w:lvl>
  </w:abstractNum>
  <w:abstractNum w:abstractNumId="4">
    <w:nsid w:val="0D594A37"/>
    <w:multiLevelType w:val="multilevel"/>
    <w:tmpl w:val="E734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D670DB"/>
    <w:multiLevelType w:val="multilevel"/>
    <w:tmpl w:val="95B8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375472"/>
    <w:multiLevelType w:val="multilevel"/>
    <w:tmpl w:val="D5BA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43649D"/>
    <w:multiLevelType w:val="hybridMultilevel"/>
    <w:tmpl w:val="AD8C83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577DBA"/>
    <w:multiLevelType w:val="hybridMultilevel"/>
    <w:tmpl w:val="4274D9C0"/>
    <w:lvl w:ilvl="0" w:tplc="4AD07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F2DAD"/>
    <w:multiLevelType w:val="multilevel"/>
    <w:tmpl w:val="E1F0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353A49"/>
    <w:multiLevelType w:val="hybridMultilevel"/>
    <w:tmpl w:val="596C0264"/>
    <w:lvl w:ilvl="0" w:tplc="041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1">
    <w:nsid w:val="20BB5E46"/>
    <w:multiLevelType w:val="multilevel"/>
    <w:tmpl w:val="EFC2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673E15"/>
    <w:multiLevelType w:val="multilevel"/>
    <w:tmpl w:val="DDFE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9442E0"/>
    <w:multiLevelType w:val="multilevel"/>
    <w:tmpl w:val="A88A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7855AE"/>
    <w:multiLevelType w:val="multilevel"/>
    <w:tmpl w:val="58CE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BC7F3A"/>
    <w:multiLevelType w:val="hybridMultilevel"/>
    <w:tmpl w:val="741022B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>
    <w:nsid w:val="29944EB4"/>
    <w:multiLevelType w:val="hybridMultilevel"/>
    <w:tmpl w:val="38543596"/>
    <w:lvl w:ilvl="0" w:tplc="4AD07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2712C8"/>
    <w:multiLevelType w:val="hybridMultilevel"/>
    <w:tmpl w:val="1D56E59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2ED84A33"/>
    <w:multiLevelType w:val="hybridMultilevel"/>
    <w:tmpl w:val="579C800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5C7A97"/>
    <w:multiLevelType w:val="multilevel"/>
    <w:tmpl w:val="79AE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182764"/>
    <w:multiLevelType w:val="multilevel"/>
    <w:tmpl w:val="DE74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1B34DA"/>
    <w:multiLevelType w:val="multilevel"/>
    <w:tmpl w:val="A1CC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0B7705"/>
    <w:multiLevelType w:val="hybridMultilevel"/>
    <w:tmpl w:val="9F00424A"/>
    <w:lvl w:ilvl="0" w:tplc="4AD074EA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3">
    <w:nsid w:val="3CEC7B68"/>
    <w:multiLevelType w:val="multilevel"/>
    <w:tmpl w:val="4F50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000C5B"/>
    <w:multiLevelType w:val="multilevel"/>
    <w:tmpl w:val="522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5C684C"/>
    <w:multiLevelType w:val="multilevel"/>
    <w:tmpl w:val="E19C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4235B6"/>
    <w:multiLevelType w:val="multilevel"/>
    <w:tmpl w:val="6C7C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873E32"/>
    <w:multiLevelType w:val="multilevel"/>
    <w:tmpl w:val="8D72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AB365B"/>
    <w:multiLevelType w:val="multilevel"/>
    <w:tmpl w:val="E504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1D1294"/>
    <w:multiLevelType w:val="hybridMultilevel"/>
    <w:tmpl w:val="B7D61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25906"/>
    <w:multiLevelType w:val="multilevel"/>
    <w:tmpl w:val="1D4C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B4123E"/>
    <w:multiLevelType w:val="multilevel"/>
    <w:tmpl w:val="0E6E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297CAB"/>
    <w:multiLevelType w:val="multilevel"/>
    <w:tmpl w:val="036E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76648A"/>
    <w:multiLevelType w:val="multilevel"/>
    <w:tmpl w:val="9CE6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A8164A"/>
    <w:multiLevelType w:val="hybridMultilevel"/>
    <w:tmpl w:val="76B6A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9455AB"/>
    <w:multiLevelType w:val="multilevel"/>
    <w:tmpl w:val="A356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9A5049"/>
    <w:multiLevelType w:val="multilevel"/>
    <w:tmpl w:val="8362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CE1276"/>
    <w:multiLevelType w:val="multilevel"/>
    <w:tmpl w:val="F5EC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D355FB"/>
    <w:multiLevelType w:val="multilevel"/>
    <w:tmpl w:val="7B70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F919EB"/>
    <w:multiLevelType w:val="multilevel"/>
    <w:tmpl w:val="008A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5B1367"/>
    <w:multiLevelType w:val="multilevel"/>
    <w:tmpl w:val="F446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701D90"/>
    <w:multiLevelType w:val="multilevel"/>
    <w:tmpl w:val="C156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5"/>
  </w:num>
  <w:num w:numId="3">
    <w:abstractNumId w:val="11"/>
  </w:num>
  <w:num w:numId="4">
    <w:abstractNumId w:val="38"/>
  </w:num>
  <w:num w:numId="5">
    <w:abstractNumId w:val="4"/>
  </w:num>
  <w:num w:numId="6">
    <w:abstractNumId w:val="37"/>
  </w:num>
  <w:num w:numId="7">
    <w:abstractNumId w:val="12"/>
  </w:num>
  <w:num w:numId="8">
    <w:abstractNumId w:val="26"/>
  </w:num>
  <w:num w:numId="9">
    <w:abstractNumId w:val="20"/>
  </w:num>
  <w:num w:numId="10">
    <w:abstractNumId w:val="36"/>
  </w:num>
  <w:num w:numId="11">
    <w:abstractNumId w:val="34"/>
  </w:num>
  <w:num w:numId="12">
    <w:abstractNumId w:val="0"/>
  </w:num>
  <w:num w:numId="13">
    <w:abstractNumId w:val="10"/>
  </w:num>
  <w:num w:numId="14">
    <w:abstractNumId w:val="3"/>
  </w:num>
  <w:num w:numId="15">
    <w:abstractNumId w:val="27"/>
  </w:num>
  <w:num w:numId="16">
    <w:abstractNumId w:val="14"/>
  </w:num>
  <w:num w:numId="17">
    <w:abstractNumId w:val="39"/>
  </w:num>
  <w:num w:numId="18">
    <w:abstractNumId w:val="30"/>
  </w:num>
  <w:num w:numId="19">
    <w:abstractNumId w:val="9"/>
  </w:num>
  <w:num w:numId="20">
    <w:abstractNumId w:val="33"/>
  </w:num>
  <w:num w:numId="21">
    <w:abstractNumId w:val="2"/>
  </w:num>
  <w:num w:numId="22">
    <w:abstractNumId w:val="29"/>
  </w:num>
  <w:num w:numId="23">
    <w:abstractNumId w:val="32"/>
  </w:num>
  <w:num w:numId="24">
    <w:abstractNumId w:val="23"/>
  </w:num>
  <w:num w:numId="25">
    <w:abstractNumId w:val="6"/>
  </w:num>
  <w:num w:numId="26">
    <w:abstractNumId w:val="28"/>
  </w:num>
  <w:num w:numId="27">
    <w:abstractNumId w:val="21"/>
  </w:num>
  <w:num w:numId="28">
    <w:abstractNumId w:val="8"/>
  </w:num>
  <w:num w:numId="29">
    <w:abstractNumId w:val="16"/>
  </w:num>
  <w:num w:numId="30">
    <w:abstractNumId w:val="22"/>
  </w:num>
  <w:num w:numId="31">
    <w:abstractNumId w:val="15"/>
  </w:num>
  <w:num w:numId="32">
    <w:abstractNumId w:val="17"/>
  </w:num>
  <w:num w:numId="33">
    <w:abstractNumId w:val="7"/>
  </w:num>
  <w:num w:numId="34">
    <w:abstractNumId w:val="19"/>
  </w:num>
  <w:num w:numId="35">
    <w:abstractNumId w:val="41"/>
  </w:num>
  <w:num w:numId="36">
    <w:abstractNumId w:val="31"/>
  </w:num>
  <w:num w:numId="37">
    <w:abstractNumId w:val="13"/>
  </w:num>
  <w:num w:numId="38">
    <w:abstractNumId w:val="1"/>
  </w:num>
  <w:num w:numId="39">
    <w:abstractNumId w:val="24"/>
  </w:num>
  <w:num w:numId="40">
    <w:abstractNumId w:val="25"/>
  </w:num>
  <w:num w:numId="41">
    <w:abstractNumId w:val="5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009"/>
    <w:rsid w:val="000103AD"/>
    <w:rsid w:val="00010647"/>
    <w:rsid w:val="00023D67"/>
    <w:rsid w:val="00070BD1"/>
    <w:rsid w:val="0008086B"/>
    <w:rsid w:val="00082C40"/>
    <w:rsid w:val="00084D74"/>
    <w:rsid w:val="000A10B6"/>
    <w:rsid w:val="000A5265"/>
    <w:rsid w:val="000D15AA"/>
    <w:rsid w:val="001129F2"/>
    <w:rsid w:val="00157137"/>
    <w:rsid w:val="001633CC"/>
    <w:rsid w:val="001815B5"/>
    <w:rsid w:val="0018775A"/>
    <w:rsid w:val="001A2C23"/>
    <w:rsid w:val="001B199C"/>
    <w:rsid w:val="001C0BBC"/>
    <w:rsid w:val="001D1722"/>
    <w:rsid w:val="001D63B4"/>
    <w:rsid w:val="001E3603"/>
    <w:rsid w:val="001E51E1"/>
    <w:rsid w:val="001F3776"/>
    <w:rsid w:val="001F6AC6"/>
    <w:rsid w:val="00206B3E"/>
    <w:rsid w:val="002213BB"/>
    <w:rsid w:val="00232D2F"/>
    <w:rsid w:val="00244E95"/>
    <w:rsid w:val="0025240F"/>
    <w:rsid w:val="00286962"/>
    <w:rsid w:val="0029276A"/>
    <w:rsid w:val="002954F3"/>
    <w:rsid w:val="002B5FAF"/>
    <w:rsid w:val="002C45C2"/>
    <w:rsid w:val="002D36C4"/>
    <w:rsid w:val="002D3C9C"/>
    <w:rsid w:val="002E5310"/>
    <w:rsid w:val="003013E5"/>
    <w:rsid w:val="00302B01"/>
    <w:rsid w:val="00307060"/>
    <w:rsid w:val="003513A6"/>
    <w:rsid w:val="00383758"/>
    <w:rsid w:val="003906A2"/>
    <w:rsid w:val="00391E19"/>
    <w:rsid w:val="00392D48"/>
    <w:rsid w:val="003B79C4"/>
    <w:rsid w:val="003D28E6"/>
    <w:rsid w:val="003D3F35"/>
    <w:rsid w:val="003D74D9"/>
    <w:rsid w:val="0040394D"/>
    <w:rsid w:val="00414DC4"/>
    <w:rsid w:val="00431702"/>
    <w:rsid w:val="004379C5"/>
    <w:rsid w:val="00441FDA"/>
    <w:rsid w:val="004435E7"/>
    <w:rsid w:val="00451BD6"/>
    <w:rsid w:val="00491D2D"/>
    <w:rsid w:val="004936FD"/>
    <w:rsid w:val="004A07AD"/>
    <w:rsid w:val="004A07DE"/>
    <w:rsid w:val="004B0E59"/>
    <w:rsid w:val="004B14B6"/>
    <w:rsid w:val="004B2367"/>
    <w:rsid w:val="004D27DC"/>
    <w:rsid w:val="004D6B73"/>
    <w:rsid w:val="004E08C3"/>
    <w:rsid w:val="00511D53"/>
    <w:rsid w:val="00514CBF"/>
    <w:rsid w:val="00514EDA"/>
    <w:rsid w:val="00535640"/>
    <w:rsid w:val="005442A9"/>
    <w:rsid w:val="00552E8A"/>
    <w:rsid w:val="0057606E"/>
    <w:rsid w:val="00582106"/>
    <w:rsid w:val="005A05D7"/>
    <w:rsid w:val="005B5009"/>
    <w:rsid w:val="005C0ADB"/>
    <w:rsid w:val="005C4EA6"/>
    <w:rsid w:val="005E7F09"/>
    <w:rsid w:val="005F031B"/>
    <w:rsid w:val="005F5A05"/>
    <w:rsid w:val="00607247"/>
    <w:rsid w:val="0061067E"/>
    <w:rsid w:val="00614FEC"/>
    <w:rsid w:val="006170D9"/>
    <w:rsid w:val="00633853"/>
    <w:rsid w:val="00681C61"/>
    <w:rsid w:val="006916EE"/>
    <w:rsid w:val="00692BB9"/>
    <w:rsid w:val="00695C83"/>
    <w:rsid w:val="006E5203"/>
    <w:rsid w:val="006F3114"/>
    <w:rsid w:val="00706D5E"/>
    <w:rsid w:val="00712DD5"/>
    <w:rsid w:val="0073729C"/>
    <w:rsid w:val="007560E7"/>
    <w:rsid w:val="00774316"/>
    <w:rsid w:val="007B09D8"/>
    <w:rsid w:val="007B310D"/>
    <w:rsid w:val="007D6722"/>
    <w:rsid w:val="007E256E"/>
    <w:rsid w:val="007E4828"/>
    <w:rsid w:val="008214B9"/>
    <w:rsid w:val="008219FB"/>
    <w:rsid w:val="00843BAB"/>
    <w:rsid w:val="00860744"/>
    <w:rsid w:val="00867310"/>
    <w:rsid w:val="008718C9"/>
    <w:rsid w:val="00884DA0"/>
    <w:rsid w:val="00890AC5"/>
    <w:rsid w:val="008B1F36"/>
    <w:rsid w:val="008B3BEA"/>
    <w:rsid w:val="008B6188"/>
    <w:rsid w:val="008D07E5"/>
    <w:rsid w:val="008D47F0"/>
    <w:rsid w:val="008E1EC6"/>
    <w:rsid w:val="008E7EF4"/>
    <w:rsid w:val="008F54F8"/>
    <w:rsid w:val="0090087E"/>
    <w:rsid w:val="00912309"/>
    <w:rsid w:val="00913632"/>
    <w:rsid w:val="00916008"/>
    <w:rsid w:val="00946F30"/>
    <w:rsid w:val="009514D5"/>
    <w:rsid w:val="00964FC8"/>
    <w:rsid w:val="00966546"/>
    <w:rsid w:val="00973614"/>
    <w:rsid w:val="00973E66"/>
    <w:rsid w:val="009766AE"/>
    <w:rsid w:val="00980DFC"/>
    <w:rsid w:val="009B4591"/>
    <w:rsid w:val="009E3512"/>
    <w:rsid w:val="00A23956"/>
    <w:rsid w:val="00A45705"/>
    <w:rsid w:val="00A557A0"/>
    <w:rsid w:val="00A6006D"/>
    <w:rsid w:val="00A6258D"/>
    <w:rsid w:val="00A63F8E"/>
    <w:rsid w:val="00A73307"/>
    <w:rsid w:val="00A80D76"/>
    <w:rsid w:val="00A9127E"/>
    <w:rsid w:val="00AB4327"/>
    <w:rsid w:val="00AC50C5"/>
    <w:rsid w:val="00AD11E7"/>
    <w:rsid w:val="00AD2974"/>
    <w:rsid w:val="00AE448E"/>
    <w:rsid w:val="00AE7170"/>
    <w:rsid w:val="00B04BA0"/>
    <w:rsid w:val="00B057F8"/>
    <w:rsid w:val="00B31420"/>
    <w:rsid w:val="00B51BB4"/>
    <w:rsid w:val="00B65C37"/>
    <w:rsid w:val="00B85EA8"/>
    <w:rsid w:val="00B909FB"/>
    <w:rsid w:val="00BC5317"/>
    <w:rsid w:val="00BF2712"/>
    <w:rsid w:val="00BF504B"/>
    <w:rsid w:val="00C019AA"/>
    <w:rsid w:val="00C02B0B"/>
    <w:rsid w:val="00C0445B"/>
    <w:rsid w:val="00C13727"/>
    <w:rsid w:val="00C17672"/>
    <w:rsid w:val="00C20E49"/>
    <w:rsid w:val="00C26215"/>
    <w:rsid w:val="00C3555F"/>
    <w:rsid w:val="00C36DA7"/>
    <w:rsid w:val="00C43F13"/>
    <w:rsid w:val="00C4572F"/>
    <w:rsid w:val="00C47670"/>
    <w:rsid w:val="00C80B4C"/>
    <w:rsid w:val="00CB0763"/>
    <w:rsid w:val="00CB2418"/>
    <w:rsid w:val="00CD3A21"/>
    <w:rsid w:val="00CE1DC4"/>
    <w:rsid w:val="00CE5C0B"/>
    <w:rsid w:val="00CF1EF4"/>
    <w:rsid w:val="00CF7147"/>
    <w:rsid w:val="00D0576E"/>
    <w:rsid w:val="00D24554"/>
    <w:rsid w:val="00D353A1"/>
    <w:rsid w:val="00D451CD"/>
    <w:rsid w:val="00D53380"/>
    <w:rsid w:val="00D72EEF"/>
    <w:rsid w:val="00D7469E"/>
    <w:rsid w:val="00D75E59"/>
    <w:rsid w:val="00D846EE"/>
    <w:rsid w:val="00DA0B6E"/>
    <w:rsid w:val="00DC3E72"/>
    <w:rsid w:val="00DC7C3E"/>
    <w:rsid w:val="00DD33E3"/>
    <w:rsid w:val="00DD4224"/>
    <w:rsid w:val="00DE4692"/>
    <w:rsid w:val="00DF0F88"/>
    <w:rsid w:val="00DF6992"/>
    <w:rsid w:val="00E02A75"/>
    <w:rsid w:val="00E0323A"/>
    <w:rsid w:val="00E17489"/>
    <w:rsid w:val="00E26109"/>
    <w:rsid w:val="00E550A1"/>
    <w:rsid w:val="00E60DCC"/>
    <w:rsid w:val="00E97418"/>
    <w:rsid w:val="00EC5AD0"/>
    <w:rsid w:val="00ED2982"/>
    <w:rsid w:val="00EE1194"/>
    <w:rsid w:val="00EF47BE"/>
    <w:rsid w:val="00F11B54"/>
    <w:rsid w:val="00F21E49"/>
    <w:rsid w:val="00F42876"/>
    <w:rsid w:val="00F4308E"/>
    <w:rsid w:val="00F568D6"/>
    <w:rsid w:val="00F62D83"/>
    <w:rsid w:val="00F6517F"/>
    <w:rsid w:val="00F70C6A"/>
    <w:rsid w:val="00F76D74"/>
    <w:rsid w:val="00F83BB0"/>
    <w:rsid w:val="00F85CB9"/>
    <w:rsid w:val="00FA0301"/>
    <w:rsid w:val="00FB3311"/>
    <w:rsid w:val="00FD3263"/>
    <w:rsid w:val="00FE51F8"/>
    <w:rsid w:val="00FF5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58"/>
  </w:style>
  <w:style w:type="paragraph" w:styleId="2">
    <w:name w:val="heading 2"/>
    <w:basedOn w:val="a"/>
    <w:link w:val="20"/>
    <w:uiPriority w:val="9"/>
    <w:qFormat/>
    <w:rsid w:val="00AE7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5C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5CB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5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CB9"/>
  </w:style>
  <w:style w:type="paragraph" w:styleId="a8">
    <w:name w:val="Normal (Web)"/>
    <w:basedOn w:val="a"/>
    <w:uiPriority w:val="99"/>
    <w:semiHidden/>
    <w:unhideWhenUsed/>
    <w:rsid w:val="00D0576E"/>
    <w:rPr>
      <w:rFonts w:ascii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FD3263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91230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E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1EC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E71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28bf8a64b8551e1msonormal">
    <w:name w:val="228bf8a64b8551e1msonormal"/>
    <w:basedOn w:val="a"/>
    <w:rsid w:val="00DD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stsitemtext">
    <w:name w:val="contestsitem__text"/>
    <w:basedOn w:val="a"/>
    <w:rsid w:val="0086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wesomefoundation.org/ru/submissions/new" TargetMode="External"/><Relationship Id="rId13" Type="http://schemas.openxmlformats.org/officeDocument/2006/relationships/hyperlink" Target="https://konkursgrant.ru/fotografam/25218-mezhdunarodnyj-konkurs-fotografij-fotoruat.html" TargetMode="External"/><Relationship Id="rId18" Type="http://schemas.openxmlformats.org/officeDocument/2006/relationships/hyperlink" Target="https://konkursgrant.ru/literatoram/25253-poeticheskaya-premiya-imeni-a-dementeva.html" TargetMode="External"/><Relationship Id="rId26" Type="http://schemas.openxmlformats.org/officeDocument/2006/relationships/hyperlink" Target="https://konkursgrant.ru/shkolnikam/25313-mezhdunarodnyj-konkurs-risunkov-dlya-shkolnikov-nauka-bez-granits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konkursgrant.ru/literatoram/25263-konkurs-rasskaz-goda.html" TargetMode="External"/><Relationship Id="rId34" Type="http://schemas.openxmlformats.org/officeDocument/2006/relationships/hyperlink" Target="https://konkursgrant.ru/shkolnikam/25323-mezhdunarodnyj-detsko-yunosheskij-konkurs-na-temu-zabavnaya-veshch-ob-izmenenii-klimata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onkursgrant.ru/literatoram/25181-konkurs-rasskazov-novaya-fantastika-2022.html" TargetMode="External"/><Relationship Id="rId17" Type="http://schemas.openxmlformats.org/officeDocument/2006/relationships/hyperlink" Target="https://konkursgrant.ru/literatoram/25253-poeticheskaya-premiya-imeni-a-dementeva.html" TargetMode="External"/><Relationship Id="rId25" Type="http://schemas.openxmlformats.org/officeDocument/2006/relationships/hyperlink" Target="https://konkursgrant.ru/literatoram/25180-mezhdunarodnyj-konkurs-illyustrirovannykh-detskikh-knig-apila.html" TargetMode="External"/><Relationship Id="rId33" Type="http://schemas.openxmlformats.org/officeDocument/2006/relationships/hyperlink" Target="https://konkursgrant.ru/shkolnikam/25323-mezhdunarodnyj-detsko-yunosheskij-konkurs-na-temu-zabavnaya-veshch-ob-izmenenii-klimat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onkursgrant.ru/shkolnikam/25256-mezhdunarodnyj-fotokonkurs-yunyj-fotograf-dikoj-prirody.html" TargetMode="External"/><Relationship Id="rId20" Type="http://schemas.openxmlformats.org/officeDocument/2006/relationships/hyperlink" Target="https://konkursgrant.ru/literatoram/25263-konkurs-rasskaz-goda.html" TargetMode="External"/><Relationship Id="rId29" Type="http://schemas.openxmlformats.org/officeDocument/2006/relationships/hyperlink" Target="https://www.gup.ru/upload/files/uni/science/lihachev/2022/Lihachev2022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@true-writer.ru" TargetMode="External"/><Relationship Id="rId24" Type="http://schemas.openxmlformats.org/officeDocument/2006/relationships/hyperlink" Target="https://konkursgrant.ru/literatoram/25180-mezhdunarodnyj-konkurs-illyustrirovannykh-detskikh-knig-apila.html" TargetMode="External"/><Relationship Id="rId32" Type="http://schemas.openxmlformats.org/officeDocument/2006/relationships/hyperlink" Target="https://konkursgrant.ru/molodezhi/25202-konkurs-sotsialno-znachimykh-praktik-v-oblasti-zdorovesberezheniya-dobrovolets-pro.html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konkursgrant.ru/shkolnikam/25256-mezhdunarodnyj-fotokonkurs-yunyj-fotograf-dikoj-prirody.html" TargetMode="External"/><Relationship Id="rId23" Type="http://schemas.openxmlformats.org/officeDocument/2006/relationships/hyperlink" Target="https://konkursgrant.ru/dizajneram-khudozhnikam-arkhitektoram/25310-mezhdunarodnyj-konkurs-plakata-dlya-festivalya-v-lokarno.html" TargetMode="External"/><Relationship Id="rId28" Type="http://schemas.openxmlformats.org/officeDocument/2006/relationships/hyperlink" Target="https://konkursgrant.ru/shkolnikam/25305-mezhdunarodnyj-konkurs-tvorcheskikh-rabot-starsheklassnikov-idei-d-s-likhacheva-i-sovremennost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konkursgrant.ru/literatoram/25181-konkurs-rasskazov-novaya-fantastika-2022.html" TargetMode="External"/><Relationship Id="rId19" Type="http://schemas.openxmlformats.org/officeDocument/2006/relationships/hyperlink" Target="https://coddyschool.com/grant/" TargetMode="External"/><Relationship Id="rId31" Type="http://schemas.openxmlformats.org/officeDocument/2006/relationships/hyperlink" Target="https://konkursgrant.ru/molodezhi/25202-konkurs-sotsialno-znachimykh-praktik-v-oblasti-zdorovesberezheniya-dobrovolets-pr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mlib.ru/s/slawskaja_m/44.shtml" TargetMode="External"/><Relationship Id="rId14" Type="http://schemas.openxmlformats.org/officeDocument/2006/relationships/hyperlink" Target="https://konkursgrant.ru/fotografam/25218-mezhdunarodnyj-konkurs-fotografij-fotoruat.html" TargetMode="External"/><Relationship Id="rId22" Type="http://schemas.openxmlformats.org/officeDocument/2006/relationships/hyperlink" Target="https://konkursgrant.ru/dizajneram-khudozhnikam-arkhitektoram/25310-mezhdunarodnyj-konkurs-plakata-dlya-festivalya-v-lokarno.html" TargetMode="External"/><Relationship Id="rId27" Type="http://schemas.openxmlformats.org/officeDocument/2006/relationships/hyperlink" Target="https://konkursgrant.ru/shkolnikam/25313-mezhdunarodnyj-konkurs-risunkov-dlya-shkolnikov-nauka-bez-granits.html" TargetMode="External"/><Relationship Id="rId30" Type="http://schemas.openxmlformats.org/officeDocument/2006/relationships/hyperlink" Target="https://konkursgrant.ru/shkolnikam/25305-mezhdunarodnyj-konkurs-tvorcheskikh-rabot-starsheklassnikov-idei-d-s-likhacheva-i-sovremennost.html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60203-EEEF-410D-8E24-648632B22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3162</Words>
  <Characters>18028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2021-10-26T10:58:00Z</cp:lastPrinted>
  <dcterms:created xsi:type="dcterms:W3CDTF">2021-11-16T04:38:00Z</dcterms:created>
  <dcterms:modified xsi:type="dcterms:W3CDTF">2021-11-16T04:38:00Z</dcterms:modified>
</cp:coreProperties>
</file>